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D" w:rsidRPr="00672EDE" w:rsidRDefault="00672EDE" w:rsidP="00672EDE">
      <w:pPr>
        <w:jc w:val="center"/>
        <w:rPr>
          <w:rFonts w:ascii="標楷體" w:eastAsia="標楷體" w:hAnsi="標楷體"/>
          <w:sz w:val="44"/>
          <w:szCs w:val="44"/>
        </w:rPr>
      </w:pPr>
      <w:r w:rsidRPr="00672EDE">
        <w:rPr>
          <w:rFonts w:ascii="標楷體" w:eastAsia="標楷體" w:hAnsi="標楷體" w:hint="eastAsia"/>
          <w:sz w:val="44"/>
          <w:szCs w:val="44"/>
        </w:rPr>
        <w:t>105年</w:t>
      </w:r>
      <w:r w:rsidR="00BF548E">
        <w:rPr>
          <w:rFonts w:ascii="標楷體" w:eastAsia="標楷體" w:hAnsi="標楷體" w:hint="eastAsia"/>
          <w:sz w:val="44"/>
          <w:szCs w:val="44"/>
        </w:rPr>
        <w:t>12</w:t>
      </w:r>
      <w:r w:rsidRPr="00672EDE">
        <w:rPr>
          <w:rFonts w:ascii="標楷體" w:eastAsia="標楷體" w:hAnsi="標楷體" w:hint="eastAsia"/>
          <w:sz w:val="44"/>
          <w:szCs w:val="44"/>
        </w:rPr>
        <w:t>月榮譽榜</w:t>
      </w:r>
    </w:p>
    <w:p w:rsidR="00672EDE" w:rsidRDefault="00672EDE">
      <w:pPr>
        <w:rPr>
          <w:rFonts w:ascii="標楷體" w:eastAsia="標楷體" w:hAnsi="標楷體"/>
        </w:rPr>
      </w:pPr>
    </w:p>
    <w:p w:rsidR="00672EDE" w:rsidRPr="00672EDE" w:rsidRDefault="00672EDE" w:rsidP="00672EDE">
      <w:pPr>
        <w:jc w:val="center"/>
        <w:rPr>
          <w:rFonts w:ascii="標楷體" w:eastAsia="標楷體" w:hAnsi="標楷體"/>
          <w:sz w:val="32"/>
          <w:szCs w:val="32"/>
        </w:rPr>
      </w:pPr>
      <w:r w:rsidRPr="00672EDE">
        <w:rPr>
          <w:rFonts w:ascii="標楷體" w:eastAsia="標楷體" w:hAnsi="標楷體" w:hint="eastAsia"/>
          <w:sz w:val="32"/>
          <w:szCs w:val="32"/>
        </w:rPr>
        <w:t>「病人家屬或民眾意見單」</w:t>
      </w:r>
    </w:p>
    <w:p w:rsidR="00672EDE" w:rsidRPr="00672EDE" w:rsidRDefault="00BF54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住民家屬</w:t>
      </w:r>
      <w:r w:rsidR="001B1971">
        <w:rPr>
          <w:rFonts w:ascii="標楷體" w:eastAsia="標楷體" w:hAnsi="標楷體" w:hint="eastAsia"/>
          <w:sz w:val="32"/>
          <w:szCs w:val="32"/>
        </w:rPr>
        <w:t>陳先生</w:t>
      </w:r>
      <w:r>
        <w:rPr>
          <w:rFonts w:ascii="標楷體" w:eastAsia="標楷體" w:hAnsi="標楷體" w:hint="eastAsia"/>
          <w:sz w:val="32"/>
          <w:szCs w:val="32"/>
        </w:rPr>
        <w:t>表揚護理之家團隊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BF548E" w:rsidRPr="00BF548E" w:rsidRDefault="00BF548E" w:rsidP="00BF548E">
      <w:pPr>
        <w:widowControl/>
        <w:rPr>
          <w:rFonts w:ascii="標楷體" w:eastAsia="標楷體" w:hAnsi="標楷體"/>
          <w:sz w:val="32"/>
          <w:szCs w:val="32"/>
        </w:rPr>
      </w:pPr>
      <w:r w:rsidRPr="00BF548E">
        <w:rPr>
          <w:rFonts w:ascii="標楷體" w:eastAsia="標楷體" w:hAnsi="標楷體" w:hint="eastAsia"/>
          <w:sz w:val="32"/>
          <w:szCs w:val="32"/>
        </w:rPr>
        <w:t>專業判斷敏銳，親切關懷家屬，親切負責</w:t>
      </w:r>
    </w:p>
    <w:p w:rsidR="00672EDE" w:rsidRPr="00672EDE" w:rsidRDefault="00672EDE">
      <w:pPr>
        <w:rPr>
          <w:rFonts w:ascii="標楷體" w:eastAsia="標楷體" w:hAnsi="標楷體"/>
          <w:sz w:val="32"/>
          <w:szCs w:val="32"/>
        </w:rPr>
      </w:pPr>
    </w:p>
    <w:p w:rsidR="00672EDE" w:rsidRPr="00672EDE" w:rsidRDefault="00BF548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住院病患家屬</w:t>
      </w:r>
      <w:r w:rsidR="001B1971">
        <w:rPr>
          <w:rFonts w:ascii="標楷體" w:eastAsia="標楷體" w:hAnsi="標楷體" w:hint="eastAsia"/>
          <w:sz w:val="32"/>
          <w:szCs w:val="32"/>
        </w:rPr>
        <w:t>陳先生</w:t>
      </w:r>
      <w:r>
        <w:rPr>
          <w:rFonts w:ascii="標楷體" w:eastAsia="標楷體" w:hAnsi="標楷體" w:hint="eastAsia"/>
          <w:sz w:val="32"/>
          <w:szCs w:val="32"/>
        </w:rPr>
        <w:t>表揚內科洪明潤、江柏宏、洪玉珍、周芳夙、謝欣芳同仁</w:t>
      </w:r>
      <w:r w:rsidR="00672EDE" w:rsidRPr="00672EDE">
        <w:rPr>
          <w:rFonts w:ascii="標楷體" w:eastAsia="標楷體" w:hAnsi="標楷體" w:hint="eastAsia"/>
          <w:sz w:val="32"/>
          <w:szCs w:val="32"/>
        </w:rPr>
        <w:t>：</w:t>
      </w:r>
    </w:p>
    <w:p w:rsidR="00BF548E" w:rsidRPr="00BF548E" w:rsidRDefault="00BF548E" w:rsidP="00BF548E">
      <w:pPr>
        <w:widowControl/>
        <w:rPr>
          <w:rFonts w:ascii="標楷體" w:eastAsia="標楷體" w:hAnsi="標楷體"/>
          <w:sz w:val="32"/>
          <w:szCs w:val="32"/>
        </w:rPr>
      </w:pPr>
      <w:r w:rsidRPr="00BF548E">
        <w:rPr>
          <w:rFonts w:ascii="標楷體" w:eastAsia="標楷體" w:hAnsi="標楷體" w:hint="eastAsia"/>
          <w:sz w:val="32"/>
          <w:szCs w:val="32"/>
        </w:rPr>
        <w:t>病患一度危急，幸得醫師處置得當</w:t>
      </w:r>
    </w:p>
    <w:p w:rsidR="00672EDE" w:rsidRPr="00BF548E" w:rsidRDefault="00672EDE">
      <w:pPr>
        <w:rPr>
          <w:rFonts w:ascii="標楷體" w:eastAsia="標楷體" w:hAnsi="標楷體"/>
        </w:rPr>
      </w:pPr>
    </w:p>
    <w:p w:rsidR="00672EDE" w:rsidRPr="00672EDE" w:rsidRDefault="00672EDE">
      <w:pPr>
        <w:rPr>
          <w:rFonts w:ascii="標楷體" w:eastAsia="標楷體" w:hAnsi="標楷體"/>
        </w:rPr>
      </w:pPr>
    </w:p>
    <w:sectPr w:rsidR="00672EDE" w:rsidRPr="00672EDE" w:rsidSect="00C262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E58" w:rsidRDefault="00956E58" w:rsidP="00672EDE">
      <w:r>
        <w:separator/>
      </w:r>
    </w:p>
  </w:endnote>
  <w:endnote w:type="continuationSeparator" w:id="1">
    <w:p w:rsidR="00956E58" w:rsidRDefault="00956E58" w:rsidP="00672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E58" w:rsidRDefault="00956E58" w:rsidP="00672EDE">
      <w:r>
        <w:separator/>
      </w:r>
    </w:p>
  </w:footnote>
  <w:footnote w:type="continuationSeparator" w:id="1">
    <w:p w:rsidR="00956E58" w:rsidRDefault="00956E58" w:rsidP="00672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EDE"/>
    <w:rsid w:val="000B01C3"/>
    <w:rsid w:val="001B1971"/>
    <w:rsid w:val="00672EDE"/>
    <w:rsid w:val="00956E58"/>
    <w:rsid w:val="00A47531"/>
    <w:rsid w:val="00BF548E"/>
    <w:rsid w:val="00C2625D"/>
    <w:rsid w:val="00E3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72ED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72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72ED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2017-07-06T02:39:00Z</dcterms:created>
  <dcterms:modified xsi:type="dcterms:W3CDTF">2017-07-06T02:59:00Z</dcterms:modified>
</cp:coreProperties>
</file>